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ABB3" w14:textId="77777777" w:rsidR="0044100A" w:rsidRDefault="0044100A"/>
    <w:p w14:paraId="3DED15BD" w14:textId="584AEEEC" w:rsidR="00AC7CC7" w:rsidRPr="00772934" w:rsidRDefault="00AC7CC7">
      <w:pPr>
        <w:rPr>
          <w:b/>
          <w:bCs/>
        </w:rPr>
      </w:pPr>
      <w:r w:rsidRPr="00772934">
        <w:rPr>
          <w:b/>
          <w:bCs/>
        </w:rPr>
        <w:t xml:space="preserve">Our Commitment to Accessibility </w:t>
      </w:r>
    </w:p>
    <w:p w14:paraId="69DBA6CE" w14:textId="77777777" w:rsidR="00AC7CC7" w:rsidRDefault="00AC7CC7">
      <w:r w:rsidRPr="00AC7CC7">
        <w:t xml:space="preserve">At Shakespeare North Playhouse, we want everyone to be able to access and enjoy our website easily. Below, you'll find information on how we've designed the site to be accessible to everyone, including users with disabilities. We aim to make our website usable for as many people as possible, which means you should be able to: </w:t>
      </w:r>
    </w:p>
    <w:p w14:paraId="33107E52" w14:textId="77777777" w:rsidR="00AC7CC7" w:rsidRDefault="00AC7CC7" w:rsidP="00AC7CC7">
      <w:pPr>
        <w:pStyle w:val="ListParagraph"/>
        <w:numPr>
          <w:ilvl w:val="0"/>
          <w:numId w:val="2"/>
        </w:numPr>
      </w:pPr>
      <w:r w:rsidRPr="00AC7CC7">
        <w:t xml:space="preserve">Navigate most of the website using only a keyboard. </w:t>
      </w:r>
    </w:p>
    <w:p w14:paraId="2F350EF4" w14:textId="77777777" w:rsidR="00AC7CC7" w:rsidRDefault="00AC7CC7" w:rsidP="00AC7CC7">
      <w:pPr>
        <w:pStyle w:val="ListParagraph"/>
        <w:numPr>
          <w:ilvl w:val="0"/>
          <w:numId w:val="2"/>
        </w:numPr>
      </w:pPr>
      <w:r w:rsidRPr="00AC7CC7">
        <w:t xml:space="preserve">Use speech recognition software to interact with the site. </w:t>
      </w:r>
    </w:p>
    <w:p w14:paraId="60F1C952" w14:textId="0ED6513C" w:rsidR="00AC7CC7" w:rsidRDefault="00AC7CC7" w:rsidP="00AC7CC7">
      <w:pPr>
        <w:pStyle w:val="ListParagraph"/>
        <w:numPr>
          <w:ilvl w:val="0"/>
          <w:numId w:val="2"/>
        </w:numPr>
      </w:pPr>
      <w:r w:rsidRPr="00AC7CC7">
        <w:t xml:space="preserve">Listen to most of the content using a screen reader (JAWS, NVDA, or </w:t>
      </w:r>
      <w:proofErr w:type="spellStart"/>
      <w:r w:rsidRPr="00AC7CC7">
        <w:t>VoiceOver</w:t>
      </w:r>
      <w:proofErr w:type="spellEnd"/>
      <w:r w:rsidRPr="00AC7CC7">
        <w:t xml:space="preserve">). </w:t>
      </w:r>
    </w:p>
    <w:p w14:paraId="4156A7FA" w14:textId="3701F3C6" w:rsidR="00AC7CC7" w:rsidRDefault="00AC7CC7" w:rsidP="00AC7CC7">
      <w:r w:rsidRPr="00AC7CC7">
        <w:t xml:space="preserve">Additionally, we strive to make our writing as clear and simple as possible. If you need advice on making your device easier to use, </w:t>
      </w:r>
      <w:proofErr w:type="spellStart"/>
      <w:r w:rsidRPr="00AC7CC7">
        <w:t>AbilityNet</w:t>
      </w:r>
      <w:proofErr w:type="spellEnd"/>
      <w:r w:rsidRPr="00AC7CC7">
        <w:t xml:space="preserve"> offers helpful resources. Known issues on our website: </w:t>
      </w:r>
    </w:p>
    <w:p w14:paraId="7C963F0F" w14:textId="77777777" w:rsidR="00AC7CC7" w:rsidRDefault="00AC7CC7" w:rsidP="00AC7CC7">
      <w:pPr>
        <w:pStyle w:val="ListParagraph"/>
        <w:numPr>
          <w:ilvl w:val="0"/>
          <w:numId w:val="2"/>
        </w:numPr>
      </w:pPr>
      <w:r w:rsidRPr="00AC7CC7">
        <w:t xml:space="preserve">We use ReCAPTCHA and this can cause a missing form label error. We use ReCAPTCHA to prevent spam emails getting sent through our web forms. </w:t>
      </w:r>
    </w:p>
    <w:p w14:paraId="404E0BE8" w14:textId="77777777" w:rsidR="00AC7CC7" w:rsidRDefault="00AC7CC7" w:rsidP="00AC7CC7">
      <w:pPr>
        <w:pStyle w:val="ListParagraph"/>
        <w:numPr>
          <w:ilvl w:val="0"/>
          <w:numId w:val="2"/>
        </w:numPr>
      </w:pPr>
      <w:r w:rsidRPr="00AC7CC7">
        <w:t xml:space="preserve">In some places we have used heading tags in the code of the site for design purposes. This can be misleading or confusing and we are working to address this in the long term. </w:t>
      </w:r>
    </w:p>
    <w:p w14:paraId="79D70AEB" w14:textId="77777777" w:rsidR="00AC7CC7" w:rsidRDefault="00AC7CC7" w:rsidP="00AC7CC7">
      <w:pPr>
        <w:pStyle w:val="ListParagraph"/>
        <w:numPr>
          <w:ilvl w:val="0"/>
          <w:numId w:val="2"/>
        </w:numPr>
      </w:pPr>
      <w:r w:rsidRPr="00AC7CC7">
        <w:t xml:space="preserve">Some of our icons don’t include link information for screen readers, we are working with our developers to address this. </w:t>
      </w:r>
    </w:p>
    <w:p w14:paraId="62358CC5" w14:textId="154F8C88" w:rsidR="00AC7CC7" w:rsidRDefault="00AC7CC7" w:rsidP="00AC7CC7">
      <w:pPr>
        <w:pStyle w:val="ListParagraph"/>
        <w:numPr>
          <w:ilvl w:val="0"/>
          <w:numId w:val="2"/>
        </w:numPr>
      </w:pPr>
      <w:r w:rsidRPr="00AC7CC7">
        <w:t xml:space="preserve">Some text on our website isn’t high enough colour contrast to meet 2.2 AA standards. </w:t>
      </w:r>
    </w:p>
    <w:p w14:paraId="4CFB31BC" w14:textId="48840614" w:rsidR="00AC7CC7" w:rsidRDefault="00AC7CC7" w:rsidP="00AC7CC7">
      <w:r w:rsidRPr="00AC7CC7">
        <w:t xml:space="preserve">We are working to make sure that all colour contrast issues are fixed in the coming months. Feedback: We welcome feedback on our website. If you experience any issues with our website or have suggestions for improvement, please contact us. We will aim to get back to you within </w:t>
      </w:r>
      <w:r>
        <w:t>7 business</w:t>
      </w:r>
      <w:r w:rsidRPr="00AC7CC7">
        <w:t xml:space="preserve"> days. </w:t>
      </w:r>
    </w:p>
    <w:p w14:paraId="265E7A52" w14:textId="27CF0B8F" w:rsidR="00115232" w:rsidRDefault="00AC7CC7" w:rsidP="00AC7CC7">
      <w:r w:rsidRPr="00AC7CC7">
        <w:t>Preparation of This Statement: This statement was originally prepared on the 16 January 2025. We’re currently undergoing a full audit and will update this statement within the next six months.</w:t>
      </w:r>
    </w:p>
    <w:sectPr w:rsidR="001152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D0AD2" w14:textId="77777777" w:rsidR="0044100A" w:rsidRDefault="0044100A" w:rsidP="0044100A">
      <w:pPr>
        <w:spacing w:after="0" w:line="240" w:lineRule="auto"/>
      </w:pPr>
      <w:r>
        <w:separator/>
      </w:r>
    </w:p>
  </w:endnote>
  <w:endnote w:type="continuationSeparator" w:id="0">
    <w:p w14:paraId="0BF260CA" w14:textId="77777777" w:rsidR="0044100A" w:rsidRDefault="0044100A" w:rsidP="0044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F207D" w14:textId="77777777" w:rsidR="0044100A" w:rsidRDefault="0044100A" w:rsidP="0044100A">
      <w:pPr>
        <w:spacing w:after="0" w:line="240" w:lineRule="auto"/>
      </w:pPr>
      <w:r>
        <w:separator/>
      </w:r>
    </w:p>
  </w:footnote>
  <w:footnote w:type="continuationSeparator" w:id="0">
    <w:p w14:paraId="483084ED" w14:textId="77777777" w:rsidR="0044100A" w:rsidRDefault="0044100A" w:rsidP="0044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4AEA" w14:textId="28900C19" w:rsidR="00772934" w:rsidRDefault="00772934">
    <w:pPr>
      <w:pStyle w:val="Header"/>
    </w:pPr>
    <w:r>
      <w:rPr>
        <w:noProof/>
      </w:rPr>
      <w:drawing>
        <wp:inline distT="0" distB="0" distL="0" distR="0" wp14:anchorId="392CEFE7" wp14:editId="4FF3F534">
          <wp:extent cx="5731510" cy="941070"/>
          <wp:effectExtent l="0" t="0" r="2540" b="0"/>
          <wp:docPr id="86128294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8294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941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F1875"/>
    <w:multiLevelType w:val="hybridMultilevel"/>
    <w:tmpl w:val="14FED1A8"/>
    <w:lvl w:ilvl="0" w:tplc="94BA240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F748F"/>
    <w:multiLevelType w:val="hybridMultilevel"/>
    <w:tmpl w:val="C97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04023">
    <w:abstractNumId w:val="1"/>
  </w:num>
  <w:num w:numId="2" w16cid:durableId="20526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C7"/>
    <w:rsid w:val="00115232"/>
    <w:rsid w:val="00181D3B"/>
    <w:rsid w:val="0044100A"/>
    <w:rsid w:val="005F7F7E"/>
    <w:rsid w:val="00634500"/>
    <w:rsid w:val="00772934"/>
    <w:rsid w:val="00AC7CC7"/>
    <w:rsid w:val="00FC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31086"/>
  <w15:chartTrackingRefBased/>
  <w15:docId w15:val="{5D6206F9-C4F6-4720-B0FE-E87F19A0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CC7"/>
    <w:rPr>
      <w:rFonts w:eastAsiaTheme="majorEastAsia" w:cstheme="majorBidi"/>
      <w:color w:val="272727" w:themeColor="text1" w:themeTint="D8"/>
    </w:rPr>
  </w:style>
  <w:style w:type="paragraph" w:styleId="Title">
    <w:name w:val="Title"/>
    <w:basedOn w:val="Normal"/>
    <w:next w:val="Normal"/>
    <w:link w:val="TitleChar"/>
    <w:uiPriority w:val="10"/>
    <w:qFormat/>
    <w:rsid w:val="00AC7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CC7"/>
    <w:pPr>
      <w:spacing w:before="160"/>
      <w:jc w:val="center"/>
    </w:pPr>
    <w:rPr>
      <w:i/>
      <w:iCs/>
      <w:color w:val="404040" w:themeColor="text1" w:themeTint="BF"/>
    </w:rPr>
  </w:style>
  <w:style w:type="character" w:customStyle="1" w:styleId="QuoteChar">
    <w:name w:val="Quote Char"/>
    <w:basedOn w:val="DefaultParagraphFont"/>
    <w:link w:val="Quote"/>
    <w:uiPriority w:val="29"/>
    <w:rsid w:val="00AC7CC7"/>
    <w:rPr>
      <w:i/>
      <w:iCs/>
      <w:color w:val="404040" w:themeColor="text1" w:themeTint="BF"/>
    </w:rPr>
  </w:style>
  <w:style w:type="paragraph" w:styleId="ListParagraph">
    <w:name w:val="List Paragraph"/>
    <w:basedOn w:val="Normal"/>
    <w:uiPriority w:val="34"/>
    <w:qFormat/>
    <w:rsid w:val="00AC7CC7"/>
    <w:pPr>
      <w:ind w:left="720"/>
      <w:contextualSpacing/>
    </w:pPr>
  </w:style>
  <w:style w:type="character" w:styleId="IntenseEmphasis">
    <w:name w:val="Intense Emphasis"/>
    <w:basedOn w:val="DefaultParagraphFont"/>
    <w:uiPriority w:val="21"/>
    <w:qFormat/>
    <w:rsid w:val="00AC7CC7"/>
    <w:rPr>
      <w:i/>
      <w:iCs/>
      <w:color w:val="0F4761" w:themeColor="accent1" w:themeShade="BF"/>
    </w:rPr>
  </w:style>
  <w:style w:type="paragraph" w:styleId="IntenseQuote">
    <w:name w:val="Intense Quote"/>
    <w:basedOn w:val="Normal"/>
    <w:next w:val="Normal"/>
    <w:link w:val="IntenseQuoteChar"/>
    <w:uiPriority w:val="30"/>
    <w:qFormat/>
    <w:rsid w:val="00AC7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CC7"/>
    <w:rPr>
      <w:i/>
      <w:iCs/>
      <w:color w:val="0F4761" w:themeColor="accent1" w:themeShade="BF"/>
    </w:rPr>
  </w:style>
  <w:style w:type="character" w:styleId="IntenseReference">
    <w:name w:val="Intense Reference"/>
    <w:basedOn w:val="DefaultParagraphFont"/>
    <w:uiPriority w:val="32"/>
    <w:qFormat/>
    <w:rsid w:val="00AC7CC7"/>
    <w:rPr>
      <w:b/>
      <w:bCs/>
      <w:smallCaps/>
      <w:color w:val="0F4761" w:themeColor="accent1" w:themeShade="BF"/>
      <w:spacing w:val="5"/>
    </w:rPr>
  </w:style>
  <w:style w:type="paragraph" w:styleId="Header">
    <w:name w:val="header"/>
    <w:basedOn w:val="Normal"/>
    <w:link w:val="HeaderChar"/>
    <w:uiPriority w:val="99"/>
    <w:unhideWhenUsed/>
    <w:rsid w:val="00441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00A"/>
  </w:style>
  <w:style w:type="paragraph" w:styleId="Footer">
    <w:name w:val="footer"/>
    <w:basedOn w:val="Normal"/>
    <w:link w:val="FooterChar"/>
    <w:uiPriority w:val="99"/>
    <w:unhideWhenUsed/>
    <w:rsid w:val="00441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Hauzy</dc:creator>
  <cp:keywords/>
  <dc:description/>
  <cp:lastModifiedBy>Pauline Hauzy</cp:lastModifiedBy>
  <cp:revision>3</cp:revision>
  <dcterms:created xsi:type="dcterms:W3CDTF">2025-02-19T11:30:00Z</dcterms:created>
  <dcterms:modified xsi:type="dcterms:W3CDTF">2025-02-24T12:43:00Z</dcterms:modified>
</cp:coreProperties>
</file>